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3979" w14:textId="75AEFFA0" w:rsidR="005069C5" w:rsidRPr="003B3FF1" w:rsidRDefault="000E5E76" w:rsidP="008730BA">
      <w:pPr>
        <w:widowControl/>
        <w:spacing w:line="380" w:lineRule="exact"/>
        <w:jc w:val="center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3B3FF1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18DE4" wp14:editId="5F11885A">
                <wp:simplePos x="0" y="0"/>
                <wp:positionH relativeFrom="column">
                  <wp:posOffset>5951220</wp:posOffset>
                </wp:positionH>
                <wp:positionV relativeFrom="paragraph">
                  <wp:posOffset>-7620</wp:posOffset>
                </wp:positionV>
                <wp:extent cx="678180" cy="32766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8E76" w14:textId="5DF02B5E" w:rsidR="000E5E76" w:rsidRPr="000E5E76" w:rsidRDefault="000E5E7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5E76"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  <w:r w:rsidR="00D007E6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18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8.6pt;margin-top:-.6pt;width:53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" fillcolor="white [3201]" stroked="f" strokeweight=".5pt">
                <v:textbox>
                  <w:txbxContent>
                    <w:p w14:paraId="74E18E76" w14:textId="5DF02B5E" w:rsidR="000E5E76" w:rsidRPr="000E5E76" w:rsidRDefault="000E5E7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E5E76"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  <w:r w:rsidR="00D007E6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069C5" w:rsidRPr="003B3FF1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東京都地域公益活動推進協議会</w:t>
      </w:r>
    </w:p>
    <w:p w14:paraId="6369203B" w14:textId="6F4F9B2C" w:rsidR="004D2778" w:rsidRDefault="004D2778" w:rsidP="00A37CA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D2778">
        <w:rPr>
          <w:rFonts w:ascii="BIZ UDPゴシック" w:eastAsia="BIZ UDPゴシック" w:hAnsi="BIZ UDPゴシック" w:hint="eastAsia"/>
          <w:b/>
          <w:sz w:val="32"/>
          <w:szCs w:val="32"/>
        </w:rPr>
        <w:t>令和８年度 福祉施設滞在ツアー費用補助事業　申請書</w:t>
      </w:r>
    </w:p>
    <w:p w14:paraId="0D504FC2" w14:textId="5441929F" w:rsidR="00F414D4" w:rsidRPr="003B3FF1" w:rsidRDefault="00F414D4" w:rsidP="00F414D4">
      <w:pPr>
        <w:rPr>
          <w:rFonts w:ascii="BIZ UDPゴシック" w:eastAsia="BIZ UDPゴシック" w:hAnsi="BIZ UDPゴシック"/>
        </w:rPr>
      </w:pPr>
      <w:r w:rsidRPr="003B3FF1">
        <w:rPr>
          <w:rFonts w:ascii="BIZ UDPゴシック" w:eastAsia="BIZ UDPゴシック" w:hAnsi="BIZ UDPゴシック" w:hint="eastAsia"/>
        </w:rPr>
        <w:t xml:space="preserve">　</w:t>
      </w:r>
      <w:r w:rsidR="004D2778" w:rsidRPr="004D2778">
        <w:rPr>
          <w:rFonts w:ascii="BIZ UDPゴシック" w:eastAsia="BIZ UDPゴシック" w:hAnsi="BIZ UDPゴシック" w:hint="eastAsia"/>
        </w:rPr>
        <w:t>福祉施設滞在ツアー費用補助事業</w:t>
      </w:r>
      <w:r w:rsidRPr="003B3FF1">
        <w:rPr>
          <w:rFonts w:ascii="BIZ UDPゴシック" w:eastAsia="BIZ UDPゴシック" w:hAnsi="BIZ UDPゴシック" w:hint="eastAsia"/>
        </w:rPr>
        <w:t>について、下記の通り申請します。</w:t>
      </w: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418"/>
        <w:gridCol w:w="1701"/>
        <w:gridCol w:w="4961"/>
      </w:tblGrid>
      <w:tr w:rsidR="00267053" w:rsidRPr="00267053" w14:paraId="0C3922ED" w14:textId="77777777" w:rsidTr="00A37CA3">
        <w:trPr>
          <w:trHeight w:val="578"/>
        </w:trPr>
        <w:tc>
          <w:tcPr>
            <w:tcW w:w="1843" w:type="dxa"/>
            <w:noWrap/>
            <w:vAlign w:val="center"/>
          </w:tcPr>
          <w:p w14:paraId="55EE0C72" w14:textId="2B09FE24" w:rsidR="004D2778" w:rsidRPr="00A37CA3" w:rsidRDefault="003B3FF1" w:rsidP="00A37CA3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3569AE">
              <w:rPr>
                <w:rFonts w:ascii="BIZ UDゴシック" w:eastAsia="BIZ UDゴシック" w:hAnsi="BIZ UDゴシック" w:hint="eastAsia"/>
              </w:rPr>
              <w:t>１</w:t>
            </w:r>
            <w:r w:rsidR="00A37CA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D2778" w:rsidRPr="004D2778">
              <w:rPr>
                <w:rFonts w:ascii="BIZ UDゴシック" w:eastAsia="BIZ UDゴシック" w:hAnsi="BIZ UDゴシック" w:hint="eastAsia"/>
              </w:rPr>
              <w:t>事業名</w:t>
            </w:r>
          </w:p>
          <w:p w14:paraId="25C09D37" w14:textId="28605991" w:rsidR="00B80725" w:rsidRPr="004D2778" w:rsidRDefault="004D2778" w:rsidP="007E20FA">
            <w:pPr>
              <w:widowControl/>
              <w:ind w:leftChars="-118" w:left="-112" w:rightChars="-118" w:right="-248" w:hangingChars="68" w:hanging="136"/>
              <w:jc w:val="center"/>
              <w:rPr>
                <w:rFonts w:ascii="BIZ UDゴシック" w:eastAsia="BIZ UDゴシック" w:hAnsi="BIZ UDゴシック"/>
              </w:rPr>
            </w:pPr>
            <w:r w:rsidRPr="00A37CA3">
              <w:rPr>
                <w:rFonts w:ascii="BIZ UDゴシック" w:eastAsia="BIZ UDゴシック" w:hAnsi="BIZ UDゴシック" w:hint="eastAsia"/>
                <w:sz w:val="20"/>
                <w:szCs w:val="21"/>
              </w:rPr>
              <w:t>（滞在ツアーの名称）</w:t>
            </w:r>
          </w:p>
        </w:tc>
        <w:tc>
          <w:tcPr>
            <w:tcW w:w="8647" w:type="dxa"/>
            <w:gridSpan w:val="4"/>
            <w:noWrap/>
            <w:vAlign w:val="center"/>
          </w:tcPr>
          <w:p w14:paraId="1754ABD1" w14:textId="77777777" w:rsidR="00267053" w:rsidRDefault="00267053" w:rsidP="004D2778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F70A8E4" w14:textId="77777777" w:rsidR="004D2778" w:rsidRDefault="004D2778" w:rsidP="004D2778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95C125B" w14:textId="1B0B1719" w:rsidR="004D2778" w:rsidRPr="00B80725" w:rsidRDefault="004D2778" w:rsidP="004D2778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D2778" w:rsidRPr="00267053" w14:paraId="57880BA5" w14:textId="77777777" w:rsidTr="00A37CA3">
        <w:trPr>
          <w:trHeight w:val="578"/>
        </w:trPr>
        <w:tc>
          <w:tcPr>
            <w:tcW w:w="1843" w:type="dxa"/>
            <w:noWrap/>
            <w:vAlign w:val="center"/>
          </w:tcPr>
          <w:p w14:paraId="148B3A7E" w14:textId="5DD98B43" w:rsidR="004D2778" w:rsidRPr="00267053" w:rsidRDefault="003569AE" w:rsidP="00A37CA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A37CA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D2778">
              <w:rPr>
                <w:rFonts w:ascii="BIZ UDゴシック" w:eastAsia="BIZ UDゴシック" w:hAnsi="BIZ UDゴシック" w:hint="eastAsia"/>
              </w:rPr>
              <w:t>申請額</w:t>
            </w:r>
          </w:p>
        </w:tc>
        <w:tc>
          <w:tcPr>
            <w:tcW w:w="8647" w:type="dxa"/>
            <w:gridSpan w:val="4"/>
            <w:noWrap/>
            <w:vAlign w:val="center"/>
          </w:tcPr>
          <w:p w14:paraId="3C4FAC0C" w14:textId="409E7897" w:rsidR="004D2778" w:rsidRDefault="004D2778" w:rsidP="00B80725">
            <w:pPr>
              <w:widowControl/>
              <w:spacing w:line="340" w:lineRule="exact"/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4D2778">
              <w:rPr>
                <w:rFonts w:ascii="BIZ UDゴシック" w:eastAsia="BIZ UDゴシック" w:hAnsi="BIZ UDゴシック" w:hint="eastAsia"/>
                <w:sz w:val="32"/>
                <w:szCs w:val="36"/>
                <w:u w:val="single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万円（最大</w:t>
            </w:r>
            <w:r w:rsidR="00D007E6">
              <w:rPr>
                <w:rFonts w:ascii="BIZ UDゴシック" w:eastAsia="BIZ UDゴシック" w:hAnsi="BIZ UDゴシック" w:hint="eastAsia"/>
                <w:sz w:val="32"/>
                <w:szCs w:val="36"/>
              </w:rPr>
              <w:t>100,000</w:t>
            </w: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円）</w:t>
            </w:r>
          </w:p>
        </w:tc>
      </w:tr>
      <w:tr w:rsidR="005069C5" w:rsidRPr="00267053" w14:paraId="06E06401" w14:textId="77777777" w:rsidTr="00A37CA3">
        <w:trPr>
          <w:trHeight w:val="725"/>
        </w:trPr>
        <w:tc>
          <w:tcPr>
            <w:tcW w:w="1843" w:type="dxa"/>
            <w:vAlign w:val="center"/>
          </w:tcPr>
          <w:p w14:paraId="651F0CA3" w14:textId="67DCE335" w:rsidR="005069C5" w:rsidRPr="00267053" w:rsidRDefault="0000225B" w:rsidP="0000225B">
            <w:pPr>
              <w:widowControl/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A37CA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569AE">
              <w:rPr>
                <w:rFonts w:ascii="BIZ UDゴシック" w:eastAsia="BIZ UDゴシック" w:hAnsi="BIZ UDゴシック" w:hint="eastAsia"/>
                <w:sz w:val="22"/>
              </w:rPr>
              <w:t>代表</w:t>
            </w:r>
            <w:r w:rsidR="005069C5" w:rsidRPr="00267053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8647" w:type="dxa"/>
            <w:gridSpan w:val="4"/>
          </w:tcPr>
          <w:p w14:paraId="4B0320D6" w14:textId="4D86BC61" w:rsidR="005069C5" w:rsidRPr="00267053" w:rsidRDefault="005069C5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〔所　属〕</w:t>
            </w:r>
            <w:r w:rsidR="003A392E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　　　　　　　　</w:t>
            </w:r>
            <w:r w:rsidR="000E5E76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　　　　</w:t>
            </w:r>
            <w:r w:rsidRPr="00267053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〔担当者〕</w:t>
            </w:r>
          </w:p>
          <w:p w14:paraId="252286D5" w14:textId="77777777" w:rsidR="004D2778" w:rsidRDefault="005069C5" w:rsidP="004D277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</w:rPr>
              <w:t>〔住　所〕</w:t>
            </w:r>
            <w:r w:rsidR="004D2778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  <w:r w:rsidR="004D2778" w:rsidRPr="004D2778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389B6522" w14:textId="77777777" w:rsidR="004D2778" w:rsidRPr="004D2778" w:rsidRDefault="004D2778" w:rsidP="004D2778">
            <w:pPr>
              <w:widowControl/>
              <w:ind w:leftChars="356" w:left="748" w:firstLineChars="200" w:firstLine="440"/>
              <w:jc w:val="left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453D3D">
              <w:rPr>
                <w:rFonts w:ascii="BIZ UDゴシック" w:eastAsia="BIZ UDゴシック" w:hAnsi="BIZ UDゴシック" w:hint="eastAsia"/>
                <w:sz w:val="22"/>
                <w:u w:val="single"/>
              </w:rPr>
              <w:t>東京都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40E625E" w14:textId="6134F544" w:rsidR="005069C5" w:rsidRPr="00267053" w:rsidRDefault="005069C5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</w:rPr>
              <w:t>〔ＴＥＬ〕</w:t>
            </w:r>
            <w:r w:rsidR="003A392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</w:t>
            </w:r>
            <w:r w:rsidR="000E5E76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Pr="00267053">
              <w:rPr>
                <w:rFonts w:ascii="BIZ UDゴシック" w:eastAsia="BIZ UDゴシック" w:hAnsi="BIZ UDゴシック" w:hint="eastAsia"/>
                <w:sz w:val="22"/>
              </w:rPr>
              <w:t>〔Ｅ‐mail〕</w:t>
            </w:r>
          </w:p>
        </w:tc>
      </w:tr>
      <w:tr w:rsidR="003569AE" w:rsidRPr="00267053" w14:paraId="4B2A8AB4" w14:textId="77777777" w:rsidTr="00A37CA3">
        <w:trPr>
          <w:trHeight w:val="725"/>
        </w:trPr>
        <w:tc>
          <w:tcPr>
            <w:tcW w:w="1843" w:type="dxa"/>
            <w:vAlign w:val="center"/>
          </w:tcPr>
          <w:p w14:paraId="249E25AC" w14:textId="643898C2" w:rsidR="003569AE" w:rsidRPr="00267053" w:rsidRDefault="0000225B" w:rsidP="00453D3D">
            <w:pPr>
              <w:widowControl/>
              <w:ind w:leftChars="18" w:left="460" w:hangingChars="192" w:hanging="422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A37CA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453D3D">
              <w:rPr>
                <w:rFonts w:ascii="BIZ UDゴシック" w:eastAsia="BIZ UDゴシック" w:hAnsi="BIZ UDゴシック" w:hint="eastAsia"/>
                <w:sz w:val="22"/>
              </w:rPr>
              <w:t>事業を</w:t>
            </w:r>
            <w:r w:rsidR="003569AE">
              <w:rPr>
                <w:rFonts w:ascii="BIZ UDゴシック" w:eastAsia="BIZ UDゴシック" w:hAnsi="BIZ UDゴシック" w:hint="eastAsia"/>
                <w:sz w:val="22"/>
              </w:rPr>
              <w:t>連携</w:t>
            </w:r>
            <w:r w:rsidR="00453D3D">
              <w:rPr>
                <w:rFonts w:ascii="BIZ UDゴシック" w:eastAsia="BIZ UDゴシック" w:hAnsi="BIZ UDゴシック" w:hint="eastAsia"/>
                <w:sz w:val="22"/>
              </w:rPr>
              <w:t>して行う法人等</w:t>
            </w:r>
          </w:p>
        </w:tc>
        <w:tc>
          <w:tcPr>
            <w:tcW w:w="8647" w:type="dxa"/>
            <w:gridSpan w:val="4"/>
          </w:tcPr>
          <w:p w14:paraId="7E526822" w14:textId="5EEE117B" w:rsidR="003569AE" w:rsidRPr="00325BB0" w:rsidRDefault="00325BB0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①　</w:t>
            </w:r>
            <w:r w:rsidRPr="00325BB0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28EBAECA" w14:textId="17BA03EB" w:rsidR="00325BB0" w:rsidRPr="00325BB0" w:rsidRDefault="00325BB0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25BB0">
              <w:rPr>
                <w:rFonts w:ascii="BIZ UDゴシック" w:eastAsia="BIZ UDゴシック" w:hAnsi="BIZ UDゴシック" w:hint="eastAsia"/>
                <w:sz w:val="22"/>
              </w:rPr>
              <w:t xml:space="preserve">②　　　　　　　　　　　　　　　　　　　　　　　　　　　　　　　</w:t>
            </w:r>
          </w:p>
          <w:p w14:paraId="6A11E25E" w14:textId="56351720" w:rsidR="00325BB0" w:rsidRPr="00325BB0" w:rsidRDefault="00325BB0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25BB0">
              <w:rPr>
                <w:rFonts w:ascii="BIZ UDゴシック" w:eastAsia="BIZ UDゴシック" w:hAnsi="BIZ UDゴシック" w:hint="eastAsia"/>
                <w:sz w:val="22"/>
              </w:rPr>
              <w:t xml:space="preserve">③　　　　　　　　　　　　　　　　　　　　　　　　　　　　　　　</w:t>
            </w:r>
          </w:p>
          <w:p w14:paraId="2F680CA7" w14:textId="77777777" w:rsidR="00325BB0" w:rsidRPr="00325BB0" w:rsidRDefault="00325BB0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25BB0">
              <w:rPr>
                <w:rFonts w:ascii="BIZ UDゴシック" w:eastAsia="BIZ UDゴシック" w:hAnsi="BIZ UDゴシック" w:hint="eastAsia"/>
                <w:sz w:val="22"/>
              </w:rPr>
              <w:t xml:space="preserve">④　　　　　　　　　　　　　　　　　　　　　　　　　　　　　　　</w:t>
            </w:r>
          </w:p>
          <w:p w14:paraId="6217EEA1" w14:textId="25A928EE" w:rsidR="00325BB0" w:rsidRPr="00267053" w:rsidRDefault="00325BB0" w:rsidP="00F414D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25BB0">
              <w:rPr>
                <w:rFonts w:ascii="BIZ UDゴシック" w:eastAsia="BIZ UDゴシック" w:hAnsi="BIZ UDゴシック" w:hint="eastAsia"/>
                <w:sz w:val="22"/>
              </w:rPr>
              <w:t>（その他：　　　　　　　　　　　　　　　　　　　　　　　　　　　　　）</w:t>
            </w:r>
          </w:p>
        </w:tc>
      </w:tr>
      <w:tr w:rsidR="005069C5" w:rsidRPr="00267053" w14:paraId="45010A33" w14:textId="77777777" w:rsidTr="00A37CA3">
        <w:trPr>
          <w:trHeight w:val="677"/>
        </w:trPr>
        <w:tc>
          <w:tcPr>
            <w:tcW w:w="1843" w:type="dxa"/>
            <w:vAlign w:val="center"/>
          </w:tcPr>
          <w:p w14:paraId="69692226" w14:textId="4B12E026" w:rsidR="005069C5" w:rsidRPr="00267053" w:rsidRDefault="0000225B" w:rsidP="00A37CA3">
            <w:pPr>
              <w:widowControl/>
              <w:ind w:left="176" w:hangingChars="80" w:hanging="176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="00A37CA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4D2778">
              <w:rPr>
                <w:rFonts w:ascii="BIZ UDゴシック" w:eastAsia="BIZ UDゴシック" w:hAnsi="BIZ UDゴシック" w:hint="eastAsia"/>
                <w:sz w:val="22"/>
              </w:rPr>
              <w:t>事業の概要</w:t>
            </w:r>
          </w:p>
        </w:tc>
        <w:tc>
          <w:tcPr>
            <w:tcW w:w="8647" w:type="dxa"/>
            <w:gridSpan w:val="4"/>
          </w:tcPr>
          <w:p w14:paraId="014FF6F5" w14:textId="37582363" w:rsidR="005069C5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≪地域の課題・現状≫</w:t>
            </w:r>
          </w:p>
          <w:p w14:paraId="31A0D122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7F7106D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278C758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2F5D856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3F83CE1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4F2D9AC" w14:textId="7316B643" w:rsidR="004D2778" w:rsidRPr="006B2A99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≪ツアー実施のねらい≫</w:t>
            </w:r>
          </w:p>
          <w:p w14:paraId="2A7783A9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5499BD5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9CCD23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E01DF16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A91834B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3C1BEBC" w14:textId="495B1A01" w:rsidR="002F5268" w:rsidRPr="006B2A99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≪見込める成果等について≫</w:t>
            </w:r>
          </w:p>
          <w:p w14:paraId="466EE497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  <w:p w14:paraId="0191BF97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  <w:p w14:paraId="0DC49371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  <w:p w14:paraId="781BBACB" w14:textId="77777777" w:rsidR="004D2778" w:rsidRDefault="004D2778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  <w:p w14:paraId="6ABF392B" w14:textId="77777777" w:rsidR="003B3FF1" w:rsidRPr="00267053" w:rsidRDefault="003B3FF1" w:rsidP="004D2778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</w:tr>
      <w:tr w:rsidR="00FD4EB5" w:rsidRPr="00325BB0" w14:paraId="424BFD3D" w14:textId="77777777" w:rsidTr="00A37CA3">
        <w:trPr>
          <w:trHeight w:val="883"/>
        </w:trPr>
        <w:tc>
          <w:tcPr>
            <w:tcW w:w="1843" w:type="dxa"/>
            <w:vMerge w:val="restart"/>
            <w:vAlign w:val="center"/>
          </w:tcPr>
          <w:p w14:paraId="60A560EC" w14:textId="65139222" w:rsidR="00FD4EB5" w:rsidRDefault="0000225B" w:rsidP="00A37CA3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="00FD4EB5">
              <w:rPr>
                <w:rFonts w:ascii="BIZ UDゴシック" w:eastAsia="BIZ UDゴシック" w:hAnsi="BIZ UDゴシック" w:hint="eastAsia"/>
                <w:sz w:val="22"/>
              </w:rPr>
              <w:t xml:space="preserve">　実施体制</w:t>
            </w:r>
          </w:p>
        </w:tc>
        <w:tc>
          <w:tcPr>
            <w:tcW w:w="8647" w:type="dxa"/>
            <w:gridSpan w:val="4"/>
          </w:tcPr>
          <w:p w14:paraId="3EE6E1B6" w14:textId="48E155BB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≪滞在ツアーの計画（スケジュール、</w:t>
            </w:r>
            <w:r w:rsidR="0000225B">
              <w:rPr>
                <w:rFonts w:ascii="BIZ UDゴシック" w:eastAsia="BIZ UDゴシック" w:hAnsi="BIZ UDゴシック" w:hint="eastAsia"/>
                <w:szCs w:val="21"/>
              </w:rPr>
              <w:t>当日までの流れなど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）≫</w:t>
            </w:r>
          </w:p>
          <w:p w14:paraId="2557C271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4ED776C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A4E14F2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1AE14C4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CE307FC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0B1A218" w14:textId="77777777" w:rsidR="006B2A99" w:rsidRDefault="006B2A99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32C6EB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D21B69E" w14:textId="77777777" w:rsidR="0000225B" w:rsidRDefault="0000225B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4B8B31A" w14:textId="77777777" w:rsidR="0000225B" w:rsidRDefault="0000225B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7C0BC45" w14:textId="1D7AFD03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≪</w:t>
            </w:r>
            <w:r w:rsidRPr="00FA16AE">
              <w:rPr>
                <w:rFonts w:ascii="BIZ UDゴシック" w:eastAsia="BIZ UDゴシック" w:hAnsi="BIZ UDゴシック"/>
              </w:rPr>
              <w:t>振り返り・共有方法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≫</w:t>
            </w:r>
          </w:p>
          <w:p w14:paraId="0B11D985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B14C1B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8F4BB68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AE34C02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1766DFB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DA1D479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2CA25C3" w14:textId="4B524924" w:rsidR="00FD4EB5" w:rsidRP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≪実施体制≫</w:t>
            </w:r>
            <w:r w:rsidR="0000225B">
              <w:rPr>
                <w:rFonts w:ascii="BIZ UDゴシック" w:eastAsia="BIZ UDゴシック" w:hAnsi="BIZ UDゴシック" w:hint="eastAsia"/>
                <w:szCs w:val="21"/>
              </w:rPr>
              <w:t>（役割、コーディネーターの設置など）</w:t>
            </w:r>
          </w:p>
          <w:p w14:paraId="6DC0E991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D596FCD" w14:textId="77777777" w:rsidR="00FD4EB5" w:rsidRDefault="00FD4EB5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D8E92C3" w14:textId="77777777" w:rsidR="006B2A99" w:rsidRDefault="006B2A99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C9113FD" w14:textId="77777777" w:rsidR="006B2A99" w:rsidRDefault="006B2A99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8FD3622" w14:textId="77777777" w:rsidR="006B2A99" w:rsidRDefault="006B2A99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3843758" w14:textId="3AB6F1DC" w:rsidR="006B2A99" w:rsidRPr="00FD4EB5" w:rsidRDefault="006B2A99" w:rsidP="00932B2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D4EB5" w:rsidRPr="00325BB0" w14:paraId="38629391" w14:textId="77777777" w:rsidTr="00A37CA3">
        <w:trPr>
          <w:trHeight w:val="883"/>
        </w:trPr>
        <w:tc>
          <w:tcPr>
            <w:tcW w:w="1843" w:type="dxa"/>
            <w:vMerge/>
            <w:vAlign w:val="center"/>
          </w:tcPr>
          <w:p w14:paraId="7B646700" w14:textId="0F2F216C" w:rsidR="00FD4EB5" w:rsidRPr="00267053" w:rsidRDefault="00FD4EB5" w:rsidP="00A37CA3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647" w:type="dxa"/>
            <w:gridSpan w:val="4"/>
          </w:tcPr>
          <w:p w14:paraId="2F21780A" w14:textId="751127A9" w:rsidR="006B2A99" w:rsidRDefault="00FD4EB5" w:rsidP="00815409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ツアー実施予定期間</w:t>
            </w:r>
            <w:r w:rsidR="006B2A99">
              <w:rPr>
                <w:rFonts w:ascii="BIZ UDゴシック" w:eastAsia="BIZ UDゴシック" w:hAnsi="BIZ UDゴシック" w:hint="eastAsia"/>
                <w:szCs w:val="21"/>
              </w:rPr>
              <w:t>（未定の場合は大まかな時期を記入してください）</w:t>
            </w:r>
          </w:p>
          <w:p w14:paraId="38D559A8" w14:textId="77777777" w:rsidR="006B2A99" w:rsidRDefault="006B2A99" w:rsidP="00815409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5D06FEC" w14:textId="79DEFD13" w:rsidR="00FD4EB5" w:rsidRDefault="00FD4EB5" w:rsidP="00815409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D4EB5" w:rsidRPr="00267053" w14:paraId="7F2387D8" w14:textId="77777777" w:rsidTr="00A37CA3">
        <w:trPr>
          <w:trHeight w:val="883"/>
        </w:trPr>
        <w:tc>
          <w:tcPr>
            <w:tcW w:w="1843" w:type="dxa"/>
            <w:vMerge/>
            <w:vAlign w:val="center"/>
          </w:tcPr>
          <w:p w14:paraId="53F12FBA" w14:textId="66A7AC5F" w:rsidR="00FD4EB5" w:rsidRPr="00267053" w:rsidRDefault="00FD4EB5" w:rsidP="00A37CA3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647" w:type="dxa"/>
            <w:gridSpan w:val="4"/>
          </w:tcPr>
          <w:p w14:paraId="14C28702" w14:textId="0893A4CF" w:rsidR="00FD4EB5" w:rsidRPr="006B2A99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ツアーの実施場所</w:t>
            </w:r>
            <w:r w:rsidR="0000225B">
              <w:rPr>
                <w:rFonts w:ascii="BIZ UDゴシック" w:eastAsia="BIZ UDゴシック" w:hAnsi="BIZ UDゴシック" w:hint="eastAsia"/>
                <w:szCs w:val="21"/>
              </w:rPr>
              <w:t>（施設・事業所・フロアなど）</w:t>
            </w:r>
          </w:p>
          <w:p w14:paraId="4B8BA215" w14:textId="77777777" w:rsidR="00FD4EB5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3BFD0E2" w14:textId="77777777" w:rsidR="00FD4EB5" w:rsidRPr="00267053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5C20417" w14:textId="77777777" w:rsidR="00FD4EB5" w:rsidRPr="00267053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D4EB5" w:rsidRPr="00267053" w14:paraId="0200F235" w14:textId="77777777" w:rsidTr="00A37CA3">
        <w:trPr>
          <w:trHeight w:val="997"/>
        </w:trPr>
        <w:tc>
          <w:tcPr>
            <w:tcW w:w="1843" w:type="dxa"/>
            <w:vMerge/>
            <w:vAlign w:val="center"/>
          </w:tcPr>
          <w:p w14:paraId="09ED2BA5" w14:textId="77777777" w:rsidR="00FD4EB5" w:rsidRPr="00267053" w:rsidRDefault="00FD4EB5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647" w:type="dxa"/>
            <w:gridSpan w:val="4"/>
          </w:tcPr>
          <w:p w14:paraId="5792251D" w14:textId="3B5380F9" w:rsidR="00FD4EB5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想定参加者（対象</w:t>
            </w:r>
            <w:r w:rsidR="0000225B">
              <w:rPr>
                <w:rFonts w:ascii="BIZ UDゴシック" w:eastAsia="BIZ UDゴシック" w:hAnsi="BIZ UDゴシック" w:hint="eastAsia"/>
                <w:szCs w:val="21"/>
              </w:rPr>
              <w:t>の高校生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・人数など）</w:t>
            </w:r>
          </w:p>
          <w:p w14:paraId="4431B95E" w14:textId="77777777" w:rsidR="00FD4EB5" w:rsidRPr="0000225B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CDAFB26" w14:textId="77777777" w:rsidR="00FD4EB5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AB02178" w14:textId="6392F8EC" w:rsidR="00FD4EB5" w:rsidRPr="00267053" w:rsidRDefault="00FD4EB5" w:rsidP="006B2A9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D4EB5" w:rsidRPr="00267053" w14:paraId="314D7B80" w14:textId="77777777" w:rsidTr="00A37CA3">
        <w:trPr>
          <w:trHeight w:val="997"/>
        </w:trPr>
        <w:tc>
          <w:tcPr>
            <w:tcW w:w="1843" w:type="dxa"/>
            <w:vMerge/>
            <w:vAlign w:val="center"/>
          </w:tcPr>
          <w:p w14:paraId="111F7118" w14:textId="77777777" w:rsidR="00FD4EB5" w:rsidRPr="00267053" w:rsidRDefault="00FD4EB5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647" w:type="dxa"/>
            <w:gridSpan w:val="4"/>
          </w:tcPr>
          <w:p w14:paraId="687247C4" w14:textId="77777777" w:rsidR="00FD4EB5" w:rsidRDefault="00FD4EB5" w:rsidP="00FD4EB5">
            <w:pPr>
              <w:widowControl/>
              <w:ind w:right="88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参加者の募集方法</w:t>
            </w:r>
          </w:p>
          <w:p w14:paraId="00CF71CD" w14:textId="5B6487EC" w:rsidR="008F1457" w:rsidRPr="008F1457" w:rsidRDefault="008F1457" w:rsidP="008F145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8191A" w:rsidRPr="00267053" w14:paraId="37792E27" w14:textId="77777777" w:rsidTr="00A37CA3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82A8D52" w14:textId="3F267F81" w:rsidR="00F8191A" w:rsidRPr="00267053" w:rsidRDefault="0000225B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="00A37CA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61D5C">
              <w:rPr>
                <w:rFonts w:ascii="BIZ UDゴシック" w:eastAsia="BIZ UDゴシック" w:hAnsi="BIZ UDゴシック" w:hint="eastAsia"/>
                <w:sz w:val="22"/>
              </w:rPr>
              <w:t>予算</w:t>
            </w:r>
          </w:p>
          <w:p w14:paraId="6942EF97" w14:textId="7F33A0B3" w:rsidR="00E61D5C" w:rsidRPr="00267053" w:rsidRDefault="00CE2ACA" w:rsidP="00A37CA3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7053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E61D5C">
              <w:rPr>
                <w:rFonts w:ascii="BIZ UDゴシック" w:eastAsia="BIZ UDゴシック" w:hAnsi="BIZ UDゴシック" w:hint="eastAsia"/>
                <w:sz w:val="18"/>
                <w:szCs w:val="18"/>
              </w:rPr>
              <w:t>概算で構いません</w:t>
            </w:r>
          </w:p>
          <w:p w14:paraId="40A4181D" w14:textId="77777777" w:rsidR="000E59F9" w:rsidRPr="00267053" w:rsidRDefault="000E59F9" w:rsidP="00A37CA3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23DE008" w14:textId="77777777" w:rsidR="000E59F9" w:rsidRPr="00267053" w:rsidRDefault="000E59F9" w:rsidP="00A37CA3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C88865" w14:textId="77777777" w:rsidR="00F8191A" w:rsidRPr="00267053" w:rsidRDefault="00F8191A" w:rsidP="00822FF1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A255D57" w14:textId="77777777" w:rsidR="00F8191A" w:rsidRPr="00267053" w:rsidRDefault="00F8191A" w:rsidP="00822FF1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67A937E" w14:textId="77777777" w:rsidR="00F8191A" w:rsidRPr="00267053" w:rsidRDefault="00F8191A" w:rsidP="00822FF1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053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</w:p>
        </w:tc>
      </w:tr>
      <w:tr w:rsidR="00815409" w:rsidRPr="00267053" w14:paraId="24D67150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  <w:hideMark/>
          </w:tcPr>
          <w:p w14:paraId="3EEC5ECB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</w:tcPr>
          <w:p w14:paraId="0CFD564F" w14:textId="2DDC72D7" w:rsidR="00815409" w:rsidRPr="00267053" w:rsidRDefault="00C50D63" w:rsidP="002670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予</w:t>
            </w:r>
            <w:r w:rsidR="001F6A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算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4" w:space="0" w:color="auto"/>
            </w:tcBorders>
            <w:noWrap/>
          </w:tcPr>
          <w:p w14:paraId="6DE4CFE4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  <w:noWrap/>
          </w:tcPr>
          <w:p w14:paraId="7E084AB2" w14:textId="77777777" w:rsidR="00815409" w:rsidRPr="00267053" w:rsidRDefault="0081540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dotted" w:sz="4" w:space="0" w:color="auto"/>
            </w:tcBorders>
            <w:noWrap/>
          </w:tcPr>
          <w:p w14:paraId="1F268C05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5409" w:rsidRPr="00267053" w14:paraId="468C72CE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  <w:hideMark/>
          </w:tcPr>
          <w:p w14:paraId="51C5C734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</w:tcPr>
          <w:p w14:paraId="2B77F820" w14:textId="72D0EA3F" w:rsidR="00815409" w:rsidRPr="00267053" w:rsidRDefault="00815409" w:rsidP="002670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4769C1F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5502974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F5318F7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1F17CB2" w14:textId="77777777" w:rsidR="00815409" w:rsidRPr="00267053" w:rsidRDefault="0081540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8497EA6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5409" w:rsidRPr="00267053" w14:paraId="3275005E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</w:tcPr>
          <w:p w14:paraId="151D3423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</w:tcPr>
          <w:p w14:paraId="1C65DA64" w14:textId="341EB205" w:rsidR="00815409" w:rsidRPr="00267053" w:rsidRDefault="00815409" w:rsidP="002670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A77E03C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3E2103A" w14:textId="77777777" w:rsidR="00815409" w:rsidRPr="00267053" w:rsidRDefault="0081540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2953DEB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B2A99" w:rsidRPr="00267053" w14:paraId="43D73561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</w:tcPr>
          <w:p w14:paraId="46717447" w14:textId="77777777" w:rsidR="006B2A99" w:rsidRPr="00267053" w:rsidRDefault="006B2A9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</w:tcPr>
          <w:p w14:paraId="0986A8D4" w14:textId="77777777" w:rsidR="006B2A99" w:rsidRPr="00267053" w:rsidRDefault="006B2A99" w:rsidP="002670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E07891D" w14:textId="77777777" w:rsidR="006B2A99" w:rsidRPr="00267053" w:rsidRDefault="006B2A9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223C492" w14:textId="77777777" w:rsidR="006B2A99" w:rsidRPr="00267053" w:rsidRDefault="006B2A9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139073B" w14:textId="77777777" w:rsidR="006B2A99" w:rsidRPr="00267053" w:rsidRDefault="006B2A9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5409" w:rsidRPr="00267053" w14:paraId="5537B052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</w:tcPr>
          <w:p w14:paraId="4D9BDF21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</w:tcPr>
          <w:p w14:paraId="6FCBE2AE" w14:textId="6F729BC5" w:rsidR="00815409" w:rsidRPr="00267053" w:rsidRDefault="00815409" w:rsidP="0026705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BC42A6A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F9C126E" w14:textId="77777777" w:rsidR="00815409" w:rsidRPr="00267053" w:rsidRDefault="0081540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17BCB6C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5409" w:rsidRPr="00267053" w14:paraId="196EC206" w14:textId="77777777" w:rsidTr="00A37CA3">
        <w:trPr>
          <w:trHeight w:hRule="exact" w:val="397"/>
        </w:trPr>
        <w:tc>
          <w:tcPr>
            <w:tcW w:w="1843" w:type="dxa"/>
            <w:vMerge/>
            <w:vAlign w:val="center"/>
          </w:tcPr>
          <w:p w14:paraId="323858C0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36B19D49" w14:textId="72FBFE0F" w:rsidR="00815409" w:rsidRPr="00267053" w:rsidRDefault="00815409" w:rsidP="00267053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EBC3B3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DBF7D20" w14:textId="77777777" w:rsidR="00815409" w:rsidRPr="00267053" w:rsidRDefault="00815409" w:rsidP="002941B3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62FF8F6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15409" w:rsidRPr="00267053" w14:paraId="270B9271" w14:textId="77777777" w:rsidTr="00A37CA3">
        <w:trPr>
          <w:trHeight w:val="379"/>
        </w:trPr>
        <w:tc>
          <w:tcPr>
            <w:tcW w:w="1843" w:type="dxa"/>
            <w:vMerge/>
            <w:vAlign w:val="center"/>
            <w:hideMark/>
          </w:tcPr>
          <w:p w14:paraId="47821289" w14:textId="77777777" w:rsidR="00815409" w:rsidRPr="00267053" w:rsidRDefault="00815409" w:rsidP="00A37CA3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" w:type="dxa"/>
            <w:vMerge/>
          </w:tcPr>
          <w:p w14:paraId="640DFB1E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7679694" w14:textId="2D3E3297" w:rsidR="00815409" w:rsidRPr="00267053" w:rsidRDefault="00815409" w:rsidP="00267053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C0855BA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6CD8F9E" w14:textId="77777777" w:rsidR="00815409" w:rsidRPr="00267053" w:rsidRDefault="00815409" w:rsidP="00822FF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37CA3" w:rsidRPr="00267053" w14:paraId="0DA22897" w14:textId="77777777" w:rsidTr="00E72E84">
        <w:trPr>
          <w:trHeight w:val="379"/>
        </w:trPr>
        <w:tc>
          <w:tcPr>
            <w:tcW w:w="1843" w:type="dxa"/>
            <w:vAlign w:val="center"/>
          </w:tcPr>
          <w:p w14:paraId="7BDCED69" w14:textId="26F755EC" w:rsidR="00A37CA3" w:rsidRPr="00267053" w:rsidRDefault="00A37CA3" w:rsidP="00A37CA3">
            <w:pPr>
              <w:widowControl/>
              <w:ind w:firstLineChars="150" w:firstLine="33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注意事項</w:t>
            </w:r>
          </w:p>
        </w:tc>
        <w:tc>
          <w:tcPr>
            <w:tcW w:w="8647" w:type="dxa"/>
            <w:gridSpan w:val="4"/>
            <w:vAlign w:val="center"/>
          </w:tcPr>
          <w:p w14:paraId="7FA1DCD6" w14:textId="3BA71480" w:rsidR="0000225B" w:rsidRDefault="0000225B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hanging="44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費用の未執行分（残額）については返還いただきます。予めご了承ください。</w:t>
            </w:r>
          </w:p>
          <w:p w14:paraId="0AFD2094" w14:textId="39B06F3C" w:rsidR="00A37CA3" w:rsidRDefault="00A37CA3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hanging="442"/>
              <w:jc w:val="left"/>
              <w:rPr>
                <w:rFonts w:ascii="BIZ UDゴシック" w:eastAsia="BIZ UDゴシック" w:hAnsi="BIZ UDゴシック"/>
              </w:rPr>
            </w:pPr>
            <w:r w:rsidRPr="00815409">
              <w:rPr>
                <w:rFonts w:ascii="BIZ UDゴシック" w:eastAsia="BIZ UDゴシック" w:hAnsi="BIZ UDゴシック"/>
              </w:rPr>
              <w:t>事業実施にあたっては、参加者および利用者の安全確保・個人情報保護に十分配慮し</w:t>
            </w:r>
            <w:r w:rsidRPr="00815409">
              <w:rPr>
                <w:rFonts w:ascii="BIZ UDゴシック" w:eastAsia="BIZ UDゴシック" w:hAnsi="BIZ UDゴシック" w:hint="eastAsia"/>
              </w:rPr>
              <w:t>てください</w:t>
            </w:r>
            <w:r w:rsidR="00AD7D4C">
              <w:rPr>
                <w:rFonts w:ascii="BIZ UDゴシック" w:eastAsia="BIZ UDゴシック" w:hAnsi="BIZ UDゴシック" w:hint="eastAsia"/>
              </w:rPr>
              <w:t>。</w:t>
            </w:r>
          </w:p>
          <w:p w14:paraId="2BD77F12" w14:textId="77777777" w:rsidR="00A37CA3" w:rsidRDefault="00A37CA3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hanging="442"/>
              <w:jc w:val="left"/>
              <w:rPr>
                <w:rFonts w:ascii="BIZ UDゴシック" w:eastAsia="BIZ UDゴシック" w:hAnsi="BIZ UDゴシック"/>
              </w:rPr>
            </w:pPr>
            <w:r w:rsidRPr="00815409">
              <w:rPr>
                <w:rFonts w:ascii="BIZ UDゴシック" w:eastAsia="BIZ UDゴシック" w:hAnsi="BIZ UDゴシック"/>
              </w:rPr>
              <w:t>政治的活動、宗教的活動を目的とする事業</w:t>
            </w:r>
            <w:r>
              <w:rPr>
                <w:rFonts w:ascii="BIZ UDゴシック" w:eastAsia="BIZ UDゴシック" w:hAnsi="BIZ UDゴシック" w:hint="eastAsia"/>
              </w:rPr>
              <w:t>について補助は行いません。</w:t>
            </w:r>
          </w:p>
          <w:p w14:paraId="21D8C075" w14:textId="2309FF55" w:rsidR="00A72305" w:rsidRPr="00A72305" w:rsidRDefault="00A72305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hanging="44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インターンシップや採用活動を目的とする事業については</w:t>
            </w:r>
            <w:r w:rsidRPr="00A72305">
              <w:rPr>
                <w:rFonts w:ascii="BIZ UDゴシック" w:eastAsia="BIZ UDゴシック" w:hAnsi="BIZ UDゴシック" w:hint="eastAsia"/>
              </w:rPr>
              <w:t>補助を行いません。</w:t>
            </w:r>
          </w:p>
          <w:p w14:paraId="05329CF3" w14:textId="7A22A06F" w:rsidR="00A37CA3" w:rsidRDefault="007C6988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hanging="44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「</w:t>
            </w:r>
            <w:r w:rsidR="00A37CA3" w:rsidRPr="00815409">
              <w:rPr>
                <w:rFonts w:ascii="BIZ UDゴシック" w:eastAsia="BIZ UDゴシック" w:hAnsi="BIZ UDゴシック" w:hint="eastAsia"/>
              </w:rPr>
              <w:t>次世代に福祉施設をひらいていくプロジェクト」（事務局：東社協総務部企画担当）における関係者間の会議（Beらぼ）への参加をお願いする</w:t>
            </w:r>
            <w:r>
              <w:rPr>
                <w:rFonts w:ascii="BIZ UDゴシック" w:eastAsia="BIZ UDゴシック" w:hAnsi="BIZ UDゴシック" w:hint="eastAsia"/>
              </w:rPr>
              <w:t>予定です</w:t>
            </w:r>
            <w:r w:rsidR="00A37CA3" w:rsidRPr="00815409">
              <w:rPr>
                <w:rFonts w:ascii="BIZ UDゴシック" w:eastAsia="BIZ UDゴシック" w:hAnsi="BIZ UDゴシック" w:hint="eastAsia"/>
              </w:rPr>
              <w:t>。</w:t>
            </w:r>
          </w:p>
          <w:p w14:paraId="4CAC6B6E" w14:textId="07973152" w:rsidR="00A37CA3" w:rsidRPr="00A72305" w:rsidRDefault="00A37CA3" w:rsidP="0000225B">
            <w:pPr>
              <w:pStyle w:val="af2"/>
              <w:widowControl/>
              <w:numPr>
                <w:ilvl w:val="0"/>
                <w:numId w:val="3"/>
              </w:numPr>
              <w:spacing w:line="320" w:lineRule="exact"/>
              <w:ind w:leftChars="0" w:left="442" w:rightChars="-50" w:right="-105" w:hanging="442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37CA3">
              <w:rPr>
                <w:rFonts w:ascii="BIZ UDゴシック" w:eastAsia="BIZ UDゴシック" w:hAnsi="BIZ UDゴシック" w:hint="eastAsia"/>
                <w:sz w:val="20"/>
                <w:szCs w:val="21"/>
              </w:rPr>
              <w:t>本費用補助事業の採択可否に限らず、本様式の返還はしませんので予めご了承ください。</w:t>
            </w:r>
          </w:p>
        </w:tc>
      </w:tr>
    </w:tbl>
    <w:p w14:paraId="729C2970" w14:textId="39677C3A" w:rsidR="00E61D5C" w:rsidRPr="00FD4EB5" w:rsidRDefault="00D007E6" w:rsidP="00FD4EB5">
      <w:pPr>
        <w:widowControl/>
        <w:jc w:val="left"/>
        <w:rPr>
          <w:rFonts w:ascii="BIZ UDゴシック" w:eastAsia="BIZ UDゴシック" w:hAnsi="BIZ UDゴシック"/>
          <w:sz w:val="20"/>
        </w:rPr>
      </w:pPr>
      <w:r w:rsidRPr="003B3FF1">
        <w:rPr>
          <w:rFonts w:ascii="BIZ UDPゴシック" w:eastAsia="BIZ UDPゴシック" w:hAnsi="BIZ UDPゴシック" w:hint="eastAsia"/>
        </w:rPr>
        <w:t>※適宜表の大きさ、フォントなどを調整し、2ページに収まるようにご協力ください</w:t>
      </w:r>
    </w:p>
    <w:sectPr w:rsidR="00E61D5C" w:rsidRPr="00FD4EB5" w:rsidSect="008858B0">
      <w:pgSz w:w="11906" w:h="16838" w:code="9"/>
      <w:pgMar w:top="720" w:right="720" w:bottom="720" w:left="720" w:header="851" w:footer="992" w:gutter="0"/>
      <w:cols w:space="425"/>
      <w:titlePg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65A6" w14:textId="77777777" w:rsidR="00470AAD" w:rsidRDefault="00470AAD" w:rsidP="002B6221">
      <w:r>
        <w:separator/>
      </w:r>
    </w:p>
  </w:endnote>
  <w:endnote w:type="continuationSeparator" w:id="0">
    <w:p w14:paraId="21C00F84" w14:textId="77777777" w:rsidR="00470AAD" w:rsidRDefault="00470AAD" w:rsidP="002B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0190" w14:textId="77777777" w:rsidR="00470AAD" w:rsidRDefault="00470AAD" w:rsidP="002B6221">
      <w:r>
        <w:separator/>
      </w:r>
    </w:p>
  </w:footnote>
  <w:footnote w:type="continuationSeparator" w:id="0">
    <w:p w14:paraId="6309C0E5" w14:textId="77777777" w:rsidR="00470AAD" w:rsidRDefault="00470AAD" w:rsidP="002B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6AE6"/>
    <w:multiLevelType w:val="hybridMultilevel"/>
    <w:tmpl w:val="F5C2D328"/>
    <w:lvl w:ilvl="0" w:tplc="2DCAF9E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957E75"/>
    <w:multiLevelType w:val="hybridMultilevel"/>
    <w:tmpl w:val="8B026C28"/>
    <w:lvl w:ilvl="0" w:tplc="85DCBC9E">
      <w:start w:val="1"/>
      <w:numFmt w:val="bullet"/>
      <w:lvlText w:val="◎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9B1C1FB0">
      <w:start w:val="5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D664BB"/>
    <w:multiLevelType w:val="hybridMultilevel"/>
    <w:tmpl w:val="CCA67162"/>
    <w:lvl w:ilvl="0" w:tplc="452AD636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5145768">
    <w:abstractNumId w:val="0"/>
  </w:num>
  <w:num w:numId="2" w16cid:durableId="946502442">
    <w:abstractNumId w:val="2"/>
  </w:num>
  <w:num w:numId="3" w16cid:durableId="140418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5D"/>
    <w:rsid w:val="0000099D"/>
    <w:rsid w:val="0000225B"/>
    <w:rsid w:val="0000397D"/>
    <w:rsid w:val="00017257"/>
    <w:rsid w:val="00027E29"/>
    <w:rsid w:val="00030C06"/>
    <w:rsid w:val="000405CC"/>
    <w:rsid w:val="000408B9"/>
    <w:rsid w:val="0006162B"/>
    <w:rsid w:val="00076BAF"/>
    <w:rsid w:val="000A1CD9"/>
    <w:rsid w:val="000B532D"/>
    <w:rsid w:val="000D6C48"/>
    <w:rsid w:val="000D7DE7"/>
    <w:rsid w:val="000E4435"/>
    <w:rsid w:val="000E59F9"/>
    <w:rsid w:val="000E5E76"/>
    <w:rsid w:val="000E713D"/>
    <w:rsid w:val="000F22FB"/>
    <w:rsid w:val="000F7EF3"/>
    <w:rsid w:val="00107C20"/>
    <w:rsid w:val="00122934"/>
    <w:rsid w:val="0012419F"/>
    <w:rsid w:val="00141343"/>
    <w:rsid w:val="00142BCE"/>
    <w:rsid w:val="00160369"/>
    <w:rsid w:val="00187DF6"/>
    <w:rsid w:val="001A0A8E"/>
    <w:rsid w:val="001B49A6"/>
    <w:rsid w:val="001D3B10"/>
    <w:rsid w:val="001F6A01"/>
    <w:rsid w:val="002047FE"/>
    <w:rsid w:val="00205905"/>
    <w:rsid w:val="00240721"/>
    <w:rsid w:val="00261E4A"/>
    <w:rsid w:val="002661F6"/>
    <w:rsid w:val="00267053"/>
    <w:rsid w:val="0026734C"/>
    <w:rsid w:val="00277BA5"/>
    <w:rsid w:val="002816F5"/>
    <w:rsid w:val="002941B3"/>
    <w:rsid w:val="00294623"/>
    <w:rsid w:val="00297194"/>
    <w:rsid w:val="002B2206"/>
    <w:rsid w:val="002B5050"/>
    <w:rsid w:val="002B6221"/>
    <w:rsid w:val="002C2C97"/>
    <w:rsid w:val="002C3DF1"/>
    <w:rsid w:val="002E5447"/>
    <w:rsid w:val="002F5268"/>
    <w:rsid w:val="003215AB"/>
    <w:rsid w:val="00325BB0"/>
    <w:rsid w:val="0035051A"/>
    <w:rsid w:val="003569AE"/>
    <w:rsid w:val="00367089"/>
    <w:rsid w:val="00367909"/>
    <w:rsid w:val="0038662F"/>
    <w:rsid w:val="0039157D"/>
    <w:rsid w:val="003A392E"/>
    <w:rsid w:val="003B0096"/>
    <w:rsid w:val="003B3FF1"/>
    <w:rsid w:val="003C772F"/>
    <w:rsid w:val="003D687F"/>
    <w:rsid w:val="003E0CF6"/>
    <w:rsid w:val="0040139A"/>
    <w:rsid w:val="00405EE1"/>
    <w:rsid w:val="0041110C"/>
    <w:rsid w:val="00424BA4"/>
    <w:rsid w:val="00432703"/>
    <w:rsid w:val="00443E4E"/>
    <w:rsid w:val="00453D3D"/>
    <w:rsid w:val="004668F5"/>
    <w:rsid w:val="00470AAD"/>
    <w:rsid w:val="0047445D"/>
    <w:rsid w:val="00477C39"/>
    <w:rsid w:val="004818C3"/>
    <w:rsid w:val="00483DFD"/>
    <w:rsid w:val="004B0DD8"/>
    <w:rsid w:val="004B7E53"/>
    <w:rsid w:val="004D2778"/>
    <w:rsid w:val="004D49B1"/>
    <w:rsid w:val="005069C5"/>
    <w:rsid w:val="00514964"/>
    <w:rsid w:val="005247A0"/>
    <w:rsid w:val="005710B0"/>
    <w:rsid w:val="00582D33"/>
    <w:rsid w:val="005A7D94"/>
    <w:rsid w:val="005D24E7"/>
    <w:rsid w:val="005F7528"/>
    <w:rsid w:val="00613227"/>
    <w:rsid w:val="006142DE"/>
    <w:rsid w:val="00672EDE"/>
    <w:rsid w:val="006940C6"/>
    <w:rsid w:val="006965CC"/>
    <w:rsid w:val="006B2A99"/>
    <w:rsid w:val="006D1748"/>
    <w:rsid w:val="006D3DA3"/>
    <w:rsid w:val="006D43AB"/>
    <w:rsid w:val="006E72FD"/>
    <w:rsid w:val="006F27B5"/>
    <w:rsid w:val="006F40F9"/>
    <w:rsid w:val="00731F4B"/>
    <w:rsid w:val="007354A2"/>
    <w:rsid w:val="00746DE2"/>
    <w:rsid w:val="0075190A"/>
    <w:rsid w:val="007914BE"/>
    <w:rsid w:val="007A58AD"/>
    <w:rsid w:val="007A6A57"/>
    <w:rsid w:val="007B5247"/>
    <w:rsid w:val="007C5A49"/>
    <w:rsid w:val="007C6988"/>
    <w:rsid w:val="007D2685"/>
    <w:rsid w:val="007E20FA"/>
    <w:rsid w:val="007E3CEB"/>
    <w:rsid w:val="007F2439"/>
    <w:rsid w:val="008026EE"/>
    <w:rsid w:val="00815409"/>
    <w:rsid w:val="00816773"/>
    <w:rsid w:val="008169EE"/>
    <w:rsid w:val="00822921"/>
    <w:rsid w:val="00822ED4"/>
    <w:rsid w:val="008364C8"/>
    <w:rsid w:val="008441E7"/>
    <w:rsid w:val="008503D5"/>
    <w:rsid w:val="00861E1A"/>
    <w:rsid w:val="008730BA"/>
    <w:rsid w:val="008851B8"/>
    <w:rsid w:val="008858B0"/>
    <w:rsid w:val="008A7982"/>
    <w:rsid w:val="008F1457"/>
    <w:rsid w:val="008F684F"/>
    <w:rsid w:val="00901DFA"/>
    <w:rsid w:val="00922041"/>
    <w:rsid w:val="0092448B"/>
    <w:rsid w:val="00932B29"/>
    <w:rsid w:val="009339E5"/>
    <w:rsid w:val="00956AFD"/>
    <w:rsid w:val="00960FD4"/>
    <w:rsid w:val="00964C9E"/>
    <w:rsid w:val="0097307B"/>
    <w:rsid w:val="00975515"/>
    <w:rsid w:val="00977688"/>
    <w:rsid w:val="00984416"/>
    <w:rsid w:val="00992BDE"/>
    <w:rsid w:val="00994994"/>
    <w:rsid w:val="009C169C"/>
    <w:rsid w:val="009C4AA1"/>
    <w:rsid w:val="009C6343"/>
    <w:rsid w:val="009D1394"/>
    <w:rsid w:val="00A027B4"/>
    <w:rsid w:val="00A21AA9"/>
    <w:rsid w:val="00A37CA3"/>
    <w:rsid w:val="00A40BBE"/>
    <w:rsid w:val="00A438A0"/>
    <w:rsid w:val="00A441A5"/>
    <w:rsid w:val="00A72305"/>
    <w:rsid w:val="00A7253D"/>
    <w:rsid w:val="00AD7D4C"/>
    <w:rsid w:val="00B046B3"/>
    <w:rsid w:val="00B4445E"/>
    <w:rsid w:val="00B50C63"/>
    <w:rsid w:val="00B52121"/>
    <w:rsid w:val="00B80725"/>
    <w:rsid w:val="00B85E4F"/>
    <w:rsid w:val="00B86C87"/>
    <w:rsid w:val="00B918EF"/>
    <w:rsid w:val="00BB3B1E"/>
    <w:rsid w:val="00BD1492"/>
    <w:rsid w:val="00BD32BB"/>
    <w:rsid w:val="00BD6B68"/>
    <w:rsid w:val="00C06B78"/>
    <w:rsid w:val="00C160AE"/>
    <w:rsid w:val="00C36C64"/>
    <w:rsid w:val="00C50D63"/>
    <w:rsid w:val="00C536E8"/>
    <w:rsid w:val="00C830F4"/>
    <w:rsid w:val="00CA2310"/>
    <w:rsid w:val="00CC51C7"/>
    <w:rsid w:val="00CC5AAD"/>
    <w:rsid w:val="00CC7CCF"/>
    <w:rsid w:val="00CD0D74"/>
    <w:rsid w:val="00CD6433"/>
    <w:rsid w:val="00CE2ACA"/>
    <w:rsid w:val="00D007E6"/>
    <w:rsid w:val="00D068AD"/>
    <w:rsid w:val="00D11E65"/>
    <w:rsid w:val="00D17A9D"/>
    <w:rsid w:val="00D278EC"/>
    <w:rsid w:val="00D322C8"/>
    <w:rsid w:val="00D609E9"/>
    <w:rsid w:val="00D64436"/>
    <w:rsid w:val="00DA1765"/>
    <w:rsid w:val="00DA2FD8"/>
    <w:rsid w:val="00DA675D"/>
    <w:rsid w:val="00DB2D41"/>
    <w:rsid w:val="00DC409D"/>
    <w:rsid w:val="00DF1870"/>
    <w:rsid w:val="00E10984"/>
    <w:rsid w:val="00E13296"/>
    <w:rsid w:val="00E5722D"/>
    <w:rsid w:val="00E61D5C"/>
    <w:rsid w:val="00E92794"/>
    <w:rsid w:val="00EB1543"/>
    <w:rsid w:val="00EB7463"/>
    <w:rsid w:val="00EC656A"/>
    <w:rsid w:val="00ED2C68"/>
    <w:rsid w:val="00ED420E"/>
    <w:rsid w:val="00F01D7D"/>
    <w:rsid w:val="00F0376C"/>
    <w:rsid w:val="00F07B8B"/>
    <w:rsid w:val="00F24CE8"/>
    <w:rsid w:val="00F278B2"/>
    <w:rsid w:val="00F414D4"/>
    <w:rsid w:val="00F5254F"/>
    <w:rsid w:val="00F55529"/>
    <w:rsid w:val="00F6319C"/>
    <w:rsid w:val="00F76677"/>
    <w:rsid w:val="00F8191A"/>
    <w:rsid w:val="00FB6114"/>
    <w:rsid w:val="00FB757A"/>
    <w:rsid w:val="00FC2F44"/>
    <w:rsid w:val="00FC4BE1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91024"/>
  <w15:docId w15:val="{7565B24F-2FD8-4594-88FF-7697F803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7257"/>
    <w:pPr>
      <w:jc w:val="center"/>
    </w:pPr>
  </w:style>
  <w:style w:type="character" w:customStyle="1" w:styleId="a4">
    <w:name w:val="記 (文字)"/>
    <w:basedOn w:val="a0"/>
    <w:link w:val="a3"/>
    <w:uiPriority w:val="99"/>
    <w:rsid w:val="00017257"/>
  </w:style>
  <w:style w:type="paragraph" w:styleId="a5">
    <w:name w:val="Closing"/>
    <w:basedOn w:val="a"/>
    <w:link w:val="a6"/>
    <w:uiPriority w:val="99"/>
    <w:unhideWhenUsed/>
    <w:rsid w:val="00017257"/>
    <w:pPr>
      <w:jc w:val="right"/>
    </w:pPr>
  </w:style>
  <w:style w:type="character" w:customStyle="1" w:styleId="a6">
    <w:name w:val="結語 (文字)"/>
    <w:basedOn w:val="a0"/>
    <w:link w:val="a5"/>
    <w:uiPriority w:val="99"/>
    <w:rsid w:val="00017257"/>
  </w:style>
  <w:style w:type="table" w:styleId="a7">
    <w:name w:val="Table Grid"/>
    <w:basedOn w:val="a1"/>
    <w:uiPriority w:val="59"/>
    <w:rsid w:val="00FC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4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4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6221"/>
  </w:style>
  <w:style w:type="paragraph" w:styleId="ac">
    <w:name w:val="footer"/>
    <w:basedOn w:val="a"/>
    <w:link w:val="ad"/>
    <w:uiPriority w:val="99"/>
    <w:unhideWhenUsed/>
    <w:rsid w:val="002B62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6221"/>
  </w:style>
  <w:style w:type="paragraph" w:styleId="ae">
    <w:name w:val="Date"/>
    <w:basedOn w:val="a"/>
    <w:next w:val="a"/>
    <w:link w:val="af"/>
    <w:uiPriority w:val="99"/>
    <w:semiHidden/>
    <w:unhideWhenUsed/>
    <w:rsid w:val="00142BCE"/>
  </w:style>
  <w:style w:type="character" w:customStyle="1" w:styleId="af">
    <w:name w:val="日付 (文字)"/>
    <w:basedOn w:val="a0"/>
    <w:link w:val="ae"/>
    <w:uiPriority w:val="99"/>
    <w:semiHidden/>
    <w:rsid w:val="00142BCE"/>
  </w:style>
  <w:style w:type="character" w:styleId="af0">
    <w:name w:val="Hyperlink"/>
    <w:basedOn w:val="a0"/>
    <w:uiPriority w:val="99"/>
    <w:unhideWhenUsed/>
    <w:rsid w:val="00DB2D41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3A392E"/>
    <w:rPr>
      <w:color w:val="666666"/>
    </w:rPr>
  </w:style>
  <w:style w:type="paragraph" w:styleId="af2">
    <w:name w:val="List Paragraph"/>
    <w:basedOn w:val="a"/>
    <w:uiPriority w:val="34"/>
    <w:qFormat/>
    <w:rsid w:val="00815409"/>
    <w:pPr>
      <w:ind w:leftChars="400" w:left="840"/>
    </w:pPr>
  </w:style>
  <w:style w:type="paragraph" w:styleId="af3">
    <w:name w:val="Revision"/>
    <w:hidden/>
    <w:uiPriority w:val="99"/>
    <w:semiHidden/>
    <w:rsid w:val="00F2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23AB-05F3-4DF0-AC75-AA228BB7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 東京都社会福祉協議会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阿部 宏大</cp:lastModifiedBy>
  <cp:revision>89</cp:revision>
  <cp:lastPrinted>2024-06-20T01:39:00Z</cp:lastPrinted>
  <dcterms:created xsi:type="dcterms:W3CDTF">2017-09-08T01:58:00Z</dcterms:created>
  <dcterms:modified xsi:type="dcterms:W3CDTF">2026-05-21T02:21:00Z</dcterms:modified>
</cp:coreProperties>
</file>